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9C553" w14:textId="77777777" w:rsidR="00A04870" w:rsidRDefault="00A04870" w:rsidP="00DC55ED">
      <w:pPr>
        <w:rPr>
          <w:rFonts w:ascii="Bookman Old Style" w:hAnsi="Bookman Old Style"/>
          <w:b/>
          <w:sz w:val="24"/>
          <w:szCs w:val="24"/>
        </w:rPr>
      </w:pPr>
    </w:p>
    <w:p w14:paraId="088464B9" w14:textId="4D459B0B" w:rsidR="00DC55ED" w:rsidRPr="009900F8" w:rsidRDefault="00DC55ED" w:rsidP="00DC55ED">
      <w:pPr>
        <w:rPr>
          <w:rFonts w:ascii="Bookman Old Style" w:hAnsi="Bookman Old Style"/>
          <w:b/>
          <w:sz w:val="24"/>
          <w:szCs w:val="24"/>
        </w:rPr>
      </w:pPr>
      <w:r w:rsidRPr="009900F8">
        <w:rPr>
          <w:rFonts w:ascii="Bookman Old Style" w:hAnsi="Bookman Old Style"/>
          <w:b/>
          <w:sz w:val="24"/>
          <w:szCs w:val="24"/>
        </w:rPr>
        <w:t>VISTO:</w:t>
      </w:r>
    </w:p>
    <w:p w14:paraId="5A18D476" w14:textId="77777777" w:rsidR="00DC55ED" w:rsidRDefault="00DC55ED" w:rsidP="00DC55ED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</w:p>
    <w:p w14:paraId="059BA91C" w14:textId="77777777" w:rsidR="00DC55ED" w:rsidRDefault="00DC55ED" w:rsidP="00DC55ED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La necesidad de adjudicación del servicio de </w:t>
      </w:r>
      <w:proofErr w:type="spellStart"/>
      <w:r>
        <w:rPr>
          <w:rFonts w:ascii="Bookman Old Style" w:hAnsi="Bookman Old Style"/>
          <w:sz w:val="24"/>
          <w:szCs w:val="24"/>
        </w:rPr>
        <w:t>P.A.I.Cor</w:t>
      </w:r>
      <w:proofErr w:type="spellEnd"/>
      <w:r>
        <w:rPr>
          <w:rFonts w:ascii="Bookman Old Style" w:hAnsi="Bookman Old Style"/>
          <w:sz w:val="24"/>
          <w:szCs w:val="24"/>
        </w:rPr>
        <w:t xml:space="preserve"> para los establecimientos educativos de la ciudad de La Falda con la modalidad de comedor tradicional</w:t>
      </w:r>
    </w:p>
    <w:p w14:paraId="3FB33C69" w14:textId="77777777" w:rsidR="00DC55ED" w:rsidRPr="009900F8" w:rsidRDefault="00DC55ED" w:rsidP="00DC55ED">
      <w:pPr>
        <w:pStyle w:val="Sangradetextonormal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805CE7">
        <w:rPr>
          <w:rFonts w:ascii="Arial" w:eastAsia="Adobe Fangsong Std R" w:hAnsi="Arial" w:cs="Arial"/>
        </w:rPr>
        <w:t>.</w:t>
      </w:r>
    </w:p>
    <w:p w14:paraId="5A216C8C" w14:textId="77777777" w:rsidR="00DC55ED" w:rsidRPr="009900F8" w:rsidRDefault="00DC55ED" w:rsidP="00DC55ED">
      <w:pPr>
        <w:pStyle w:val="Sangradetextonormal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9900F8">
        <w:rPr>
          <w:rFonts w:ascii="Bookman Old Style" w:hAnsi="Bookman Old Style"/>
          <w:b/>
          <w:sz w:val="24"/>
          <w:szCs w:val="24"/>
        </w:rPr>
        <w:t>Y CONSIDERANDO:</w:t>
      </w:r>
    </w:p>
    <w:p w14:paraId="4F4E1FFC" w14:textId="77777777" w:rsidR="00DC55ED" w:rsidRDefault="00DC55ED" w:rsidP="00DC55ED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  <w:r w:rsidRPr="009900F8">
        <w:rPr>
          <w:rFonts w:ascii="Bookman Old Style" w:hAnsi="Bookman Old Style"/>
          <w:sz w:val="24"/>
          <w:szCs w:val="24"/>
        </w:rPr>
        <w:t xml:space="preserve">         </w:t>
      </w:r>
      <w:r>
        <w:rPr>
          <w:rFonts w:ascii="Bookman Old Style" w:hAnsi="Bookman Old Style"/>
          <w:sz w:val="24"/>
          <w:szCs w:val="24"/>
        </w:rPr>
        <w:t xml:space="preserve">                  </w:t>
      </w:r>
    </w:p>
    <w:p w14:paraId="032DDA52" w14:textId="77777777" w:rsidR="00DC55ED" w:rsidRDefault="00DC55ED" w:rsidP="00DC55ED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B1A1B">
        <w:rPr>
          <w:rFonts w:ascii="Bookman Old Style" w:hAnsi="Bookman Old Style"/>
          <w:sz w:val="24"/>
          <w:szCs w:val="24"/>
        </w:rPr>
        <w:t>Que</w:t>
      </w:r>
      <w:r>
        <w:rPr>
          <w:rFonts w:ascii="Bookman Old Style" w:hAnsi="Bookman Old Style"/>
          <w:sz w:val="24"/>
          <w:szCs w:val="24"/>
        </w:rPr>
        <w:t xml:space="preserve"> el Programa de Asistencia Integral Córdoba (</w:t>
      </w:r>
      <w:proofErr w:type="spellStart"/>
      <w:r>
        <w:rPr>
          <w:rFonts w:ascii="Bookman Old Style" w:hAnsi="Bookman Old Style"/>
          <w:sz w:val="24"/>
          <w:szCs w:val="24"/>
        </w:rPr>
        <w:t>P.A.I.Cor</w:t>
      </w:r>
      <w:proofErr w:type="spellEnd"/>
      <w:r>
        <w:rPr>
          <w:rFonts w:ascii="Bookman Old Style" w:hAnsi="Bookman Old Style"/>
          <w:sz w:val="24"/>
          <w:szCs w:val="24"/>
        </w:rPr>
        <w:t>.) surge en Córdoba en 1984 para dar respuesta a la emergencia que amenazaba la seguridad alimentaria</w:t>
      </w:r>
      <w:r w:rsidRPr="007B1A1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de hogares en situación de pobreza. Éste se desarrolla en zonas rurales y urbanas bajo diferentes modalidades de instrumentación.</w:t>
      </w:r>
    </w:p>
    <w:p w14:paraId="111D321E" w14:textId="77777777" w:rsidR="00DC55ED" w:rsidRDefault="00DC55ED" w:rsidP="00DC55ED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</w:t>
      </w:r>
    </w:p>
    <w:p w14:paraId="28185077" w14:textId="28DAFC74" w:rsidR="00DC55ED" w:rsidRPr="007B1A1B" w:rsidRDefault="00DC55ED" w:rsidP="00DC55ED">
      <w:pPr>
        <w:pStyle w:val="Sangradetextonormal"/>
        <w:ind w:left="0" w:firstLine="2124"/>
        <w:jc w:val="both"/>
        <w:rPr>
          <w:rFonts w:ascii="Bookman Old Style" w:hAnsi="Bookman Old Style"/>
          <w:sz w:val="24"/>
          <w:szCs w:val="24"/>
        </w:rPr>
      </w:pPr>
      <w:r w:rsidRPr="007B1A1B">
        <w:rPr>
          <w:rFonts w:ascii="Bookman Old Style" w:hAnsi="Bookman Old Style"/>
          <w:sz w:val="24"/>
          <w:szCs w:val="24"/>
        </w:rPr>
        <w:t>Que l</w:t>
      </w:r>
      <w:r w:rsidRPr="007B1A1B">
        <w:rPr>
          <w:rFonts w:ascii="Bookman Old Style" w:hAnsi="Bookman Old Style" w:cs="Arial"/>
          <w:sz w:val="24"/>
          <w:szCs w:val="24"/>
        </w:rPr>
        <w:t xml:space="preserve">a presente Licitación se regirá por las prescripciones de la Carta Orgánica Municipal, la Ordenanza General de Presupuesto vigente, la Ordenanza de Régimen de Contrataciones vigente, el presente Pliego de bases y condiciones, por la Ley Orgánica de Contabilidad de la Provincia de Córdoba Nro.7631 y sus Decretos reglamentarios, </w:t>
      </w:r>
      <w:r w:rsidRPr="007B1A1B">
        <w:rPr>
          <w:rFonts w:ascii="Bookman Old Style" w:hAnsi="Bookman Old Style" w:cs="Arial"/>
          <w:sz w:val="24"/>
          <w:szCs w:val="24"/>
          <w:lang w:val="es-ES"/>
        </w:rPr>
        <w:t xml:space="preserve">decretos firmados con la Provincia para el </w:t>
      </w:r>
      <w:proofErr w:type="spellStart"/>
      <w:r w:rsidRPr="007B1A1B">
        <w:rPr>
          <w:rFonts w:ascii="Bookman Old Style" w:eastAsia="Adobe Fangsong Std R" w:hAnsi="Bookman Old Style" w:cs="Arial"/>
          <w:sz w:val="24"/>
          <w:szCs w:val="24"/>
        </w:rPr>
        <w:t>P.A.I.Cor</w:t>
      </w:r>
      <w:proofErr w:type="spellEnd"/>
      <w:r>
        <w:rPr>
          <w:rFonts w:ascii="Bookman Old Style" w:eastAsia="Adobe Fangsong Std R" w:hAnsi="Bookman Old Style" w:cs="Arial"/>
          <w:sz w:val="24"/>
          <w:szCs w:val="24"/>
        </w:rPr>
        <w:t>.</w:t>
      </w:r>
    </w:p>
    <w:p w14:paraId="1E7EA7EF" w14:textId="0D8BD777" w:rsidR="00DC55ED" w:rsidRDefault="00DC55ED" w:rsidP="006C2155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  <w:r w:rsidR="006C2155">
        <w:rPr>
          <w:rFonts w:ascii="Bookman Old Style" w:hAnsi="Bookman Old Style"/>
          <w:sz w:val="24"/>
          <w:szCs w:val="24"/>
        </w:rPr>
        <w:t xml:space="preserve">            </w:t>
      </w:r>
    </w:p>
    <w:p w14:paraId="7BFD35AA" w14:textId="77777777" w:rsidR="00DC55ED" w:rsidRPr="009A70C0" w:rsidRDefault="00DC55ED" w:rsidP="00DC55ED">
      <w:pPr>
        <w:pStyle w:val="Sangradetextonormal"/>
        <w:ind w:left="0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</w:t>
      </w:r>
      <w:r w:rsidRPr="009900F8">
        <w:rPr>
          <w:rFonts w:ascii="Bookman Old Style" w:hAnsi="Bookman Old Style"/>
          <w:sz w:val="24"/>
          <w:szCs w:val="24"/>
        </w:rPr>
        <w:t xml:space="preserve">         </w:t>
      </w:r>
      <w:r w:rsidRPr="009900F8">
        <w:rPr>
          <w:rFonts w:ascii="Bookman Old Style" w:hAnsi="Bookman Old Style"/>
          <w:b/>
          <w:sz w:val="24"/>
          <w:szCs w:val="24"/>
        </w:rPr>
        <w:t>POR TODO ELLO:</w:t>
      </w:r>
    </w:p>
    <w:p w14:paraId="3C00C3A7" w14:textId="77777777" w:rsidR="00DC55ED" w:rsidRDefault="00DC55ED" w:rsidP="00DC55ED">
      <w:pPr>
        <w:pStyle w:val="Sangradetextonormal"/>
        <w:ind w:left="0"/>
        <w:jc w:val="center"/>
        <w:rPr>
          <w:rFonts w:ascii="Bookman Old Style" w:hAnsi="Bookman Old Style"/>
          <w:b/>
          <w:sz w:val="24"/>
          <w:szCs w:val="24"/>
        </w:rPr>
      </w:pPr>
    </w:p>
    <w:p w14:paraId="045EB21E" w14:textId="77777777" w:rsidR="00DC55ED" w:rsidRPr="009900F8" w:rsidRDefault="00DC55ED" w:rsidP="00DC55ED">
      <w:pPr>
        <w:pStyle w:val="Sangradetextonormal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9900F8">
        <w:rPr>
          <w:rFonts w:ascii="Bookman Old Style" w:hAnsi="Bookman Old Style"/>
          <w:b/>
          <w:sz w:val="24"/>
          <w:szCs w:val="24"/>
        </w:rPr>
        <w:t>EL CONCEJO DELIBERANTE DE LA CIUDAD DE LA FALDA</w:t>
      </w:r>
    </w:p>
    <w:p w14:paraId="3FE3D136" w14:textId="77777777" w:rsidR="00DC55ED" w:rsidRDefault="00DC55ED" w:rsidP="00DC55ED">
      <w:pPr>
        <w:pStyle w:val="Sangradetextonormal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9900F8">
        <w:rPr>
          <w:rFonts w:ascii="Bookman Old Style" w:hAnsi="Bookman Old Style"/>
          <w:b/>
          <w:sz w:val="24"/>
          <w:szCs w:val="24"/>
        </w:rPr>
        <w:t>SANCIONA CON FUERZA DE:</w:t>
      </w:r>
    </w:p>
    <w:p w14:paraId="21DDD3D2" w14:textId="77777777" w:rsidR="00DC55ED" w:rsidRPr="009900F8" w:rsidRDefault="00DC55ED" w:rsidP="00DC55ED">
      <w:pPr>
        <w:pStyle w:val="Sangradetextonormal"/>
        <w:ind w:left="0"/>
        <w:jc w:val="center"/>
        <w:rPr>
          <w:rFonts w:ascii="Bookman Old Style" w:hAnsi="Bookman Old Style"/>
          <w:b/>
          <w:sz w:val="24"/>
          <w:szCs w:val="24"/>
        </w:rPr>
      </w:pPr>
    </w:p>
    <w:p w14:paraId="5613D28A" w14:textId="77777777" w:rsidR="00DC55ED" w:rsidRPr="009900F8" w:rsidRDefault="00DC55ED" w:rsidP="00DC55ED">
      <w:pPr>
        <w:pStyle w:val="Sangradetextonormal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9900F8">
        <w:rPr>
          <w:rFonts w:ascii="Bookman Old Style" w:hAnsi="Bookman Old Style"/>
          <w:b/>
          <w:sz w:val="24"/>
          <w:szCs w:val="24"/>
        </w:rPr>
        <w:t>ORDENANZA:</w:t>
      </w:r>
    </w:p>
    <w:p w14:paraId="5180DB43" w14:textId="77777777" w:rsidR="00DC55ED" w:rsidRPr="009900F8" w:rsidRDefault="00DC55ED" w:rsidP="00DC55ED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</w:p>
    <w:p w14:paraId="57687F17" w14:textId="2D1E9D89" w:rsidR="00DC55ED" w:rsidRDefault="00DC55ED" w:rsidP="00DC55ED">
      <w:pPr>
        <w:pStyle w:val="Sangradetextonormal"/>
        <w:ind w:left="0"/>
        <w:jc w:val="both"/>
        <w:rPr>
          <w:rFonts w:ascii="Bookman Old Style" w:hAnsi="Bookman Old Style" w:cs="Arial"/>
          <w:sz w:val="24"/>
          <w:szCs w:val="24"/>
        </w:rPr>
      </w:pPr>
      <w:r w:rsidRPr="009900F8">
        <w:rPr>
          <w:rFonts w:ascii="Bookman Old Style" w:hAnsi="Bookman Old Style"/>
          <w:b/>
          <w:sz w:val="24"/>
          <w:szCs w:val="24"/>
        </w:rPr>
        <w:t>Art</w:t>
      </w:r>
      <w:r>
        <w:rPr>
          <w:rFonts w:ascii="Bookman Old Style" w:hAnsi="Bookman Old Style"/>
          <w:b/>
          <w:sz w:val="24"/>
          <w:szCs w:val="24"/>
        </w:rPr>
        <w:t>ículo</w:t>
      </w:r>
      <w:r w:rsidRPr="009900F8">
        <w:rPr>
          <w:rFonts w:ascii="Bookman Old Style" w:hAnsi="Bookman Old Style"/>
          <w:b/>
          <w:sz w:val="24"/>
          <w:szCs w:val="24"/>
        </w:rPr>
        <w:t xml:space="preserve"> 1</w:t>
      </w:r>
      <w:r>
        <w:rPr>
          <w:rFonts w:ascii="Bookman Old Style" w:hAnsi="Bookman Old Style"/>
          <w:b/>
          <w:sz w:val="24"/>
          <w:szCs w:val="24"/>
        </w:rPr>
        <w:t>º</w:t>
      </w:r>
      <w:r w:rsidRPr="009900F8">
        <w:rPr>
          <w:rFonts w:ascii="Bookman Old Style" w:hAnsi="Bookman Old Style"/>
          <w:b/>
          <w:sz w:val="24"/>
          <w:szCs w:val="24"/>
        </w:rPr>
        <w:t>)</w:t>
      </w:r>
      <w:r w:rsidRPr="009900F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APRUÉBASE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el Pliego de Bases y Condiciones Generales que se adjunta a la presente Ordenanza como Anexo, para el Llamado a Licitación Pública para la ADJUDICACIÓN DEL SERVICIO DE P.A.I.COR PARA LOS ESTABLECIMIENTOS EDUCATIVOS DE LA CIUDAD DE LA FALDA CON LA MODALIDAD DE COMEDOR TRADICIONAL.</w:t>
      </w:r>
      <w:r w:rsidRPr="004C7BE5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</w:p>
    <w:p w14:paraId="5EE088D2" w14:textId="77777777" w:rsidR="00DC55ED" w:rsidRDefault="00DC55ED" w:rsidP="00DC55ED">
      <w:pPr>
        <w:pStyle w:val="Sangradetextonormal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14:paraId="48833BBD" w14:textId="64557C24" w:rsidR="00DC55ED" w:rsidRDefault="00DC55ED" w:rsidP="00DC55ED">
      <w:pPr>
        <w:pStyle w:val="Sangradetextonormal"/>
        <w:ind w:left="0"/>
        <w:jc w:val="both"/>
        <w:rPr>
          <w:rFonts w:ascii="Bookman Old Style" w:hAnsi="Bookman Old Style" w:cs="Arial"/>
          <w:sz w:val="24"/>
          <w:szCs w:val="24"/>
          <w:lang w:eastAsia="en-US"/>
        </w:rPr>
      </w:pPr>
      <w:r w:rsidRPr="009900F8">
        <w:rPr>
          <w:rFonts w:ascii="Bookman Old Style" w:hAnsi="Bookman Old Style"/>
          <w:b/>
          <w:sz w:val="24"/>
          <w:szCs w:val="24"/>
        </w:rPr>
        <w:t>Art</w:t>
      </w:r>
      <w:r>
        <w:rPr>
          <w:rFonts w:ascii="Bookman Old Style" w:hAnsi="Bookman Old Style"/>
          <w:b/>
          <w:sz w:val="24"/>
          <w:szCs w:val="24"/>
        </w:rPr>
        <w:t xml:space="preserve">ículo </w:t>
      </w:r>
      <w:r w:rsidRPr="009900F8">
        <w:rPr>
          <w:rFonts w:ascii="Bookman Old Style" w:hAnsi="Bookman Old Style"/>
          <w:b/>
          <w:sz w:val="24"/>
          <w:szCs w:val="24"/>
        </w:rPr>
        <w:t>2</w:t>
      </w:r>
      <w:r>
        <w:rPr>
          <w:rFonts w:ascii="Bookman Old Style" w:hAnsi="Bookman Old Style"/>
          <w:b/>
          <w:sz w:val="24"/>
          <w:szCs w:val="24"/>
        </w:rPr>
        <w:t>º</w:t>
      </w:r>
      <w:r w:rsidRPr="009900F8">
        <w:rPr>
          <w:rFonts w:ascii="Bookman Old Style" w:hAnsi="Bookman Old Style"/>
          <w:b/>
          <w:sz w:val="24"/>
          <w:szCs w:val="24"/>
        </w:rPr>
        <w:t>)</w:t>
      </w:r>
      <w:r w:rsidRPr="009900F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  <w:lang w:eastAsia="en-US"/>
        </w:rPr>
        <w:t>FÍ</w:t>
      </w:r>
      <w:r w:rsidRPr="00D504AE">
        <w:rPr>
          <w:rFonts w:ascii="Bookman Old Style" w:hAnsi="Bookman Old Style" w:cs="Arial"/>
          <w:b/>
          <w:sz w:val="24"/>
          <w:szCs w:val="24"/>
          <w:lang w:eastAsia="en-US"/>
        </w:rPr>
        <w:t>JASE</w:t>
      </w:r>
      <w:r w:rsidR="00987FAD">
        <w:rPr>
          <w:rFonts w:ascii="Bookman Old Style" w:hAnsi="Bookman Old Style" w:cs="Arial"/>
          <w:sz w:val="24"/>
          <w:szCs w:val="24"/>
          <w:lang w:eastAsia="en-US"/>
        </w:rPr>
        <w:t xml:space="preserve"> Audiencia Pública para tratar el</w:t>
      </w:r>
      <w:r w:rsidR="00987FAD">
        <w:rPr>
          <w:rFonts w:ascii="Bookman Old Style" w:hAnsi="Bookman Old Style"/>
          <w:sz w:val="24"/>
          <w:szCs w:val="24"/>
        </w:rPr>
        <w:t xml:space="preserve"> Pliego</w:t>
      </w:r>
      <w:r>
        <w:rPr>
          <w:rFonts w:ascii="Bookman Old Style" w:hAnsi="Bookman Old Style"/>
          <w:sz w:val="24"/>
          <w:szCs w:val="24"/>
        </w:rPr>
        <w:t xml:space="preserve"> de la Licitación </w:t>
      </w:r>
      <w:r w:rsidR="00987FAD">
        <w:rPr>
          <w:rFonts w:ascii="Bookman Old Style" w:hAnsi="Bookman Old Style" w:cs="Arial"/>
          <w:sz w:val="24"/>
          <w:szCs w:val="24"/>
          <w:lang w:eastAsia="en-US"/>
        </w:rPr>
        <w:t>mencionado</w:t>
      </w:r>
      <w:r w:rsidRPr="002F6306">
        <w:rPr>
          <w:rFonts w:ascii="Bookman Old Style" w:hAnsi="Bookman Old Style" w:cs="Arial"/>
          <w:sz w:val="24"/>
          <w:szCs w:val="24"/>
          <w:lang w:eastAsia="en-US"/>
        </w:rPr>
        <w:t xml:space="preserve"> en el Artículo 1º de la presente Ordenanza, el día </w:t>
      </w:r>
      <w:r w:rsidR="003523D9">
        <w:rPr>
          <w:rFonts w:ascii="Bookman Old Style" w:hAnsi="Bookman Old Style" w:cs="Arial"/>
          <w:sz w:val="24"/>
          <w:szCs w:val="24"/>
          <w:lang w:eastAsia="en-US"/>
        </w:rPr>
        <w:t>martes 23</w:t>
      </w:r>
      <w:r>
        <w:rPr>
          <w:rFonts w:ascii="Bookman Old Style" w:hAnsi="Bookman Old Style" w:cs="Arial"/>
          <w:sz w:val="24"/>
          <w:szCs w:val="24"/>
          <w:lang w:eastAsia="en-US"/>
        </w:rPr>
        <w:t xml:space="preserve"> del corriente mes a las 19:00 </w:t>
      </w:r>
      <w:r w:rsidRPr="002F6306">
        <w:rPr>
          <w:rFonts w:ascii="Bookman Old Style" w:hAnsi="Bookman Old Style" w:cs="Arial"/>
          <w:sz w:val="24"/>
          <w:szCs w:val="24"/>
          <w:lang w:eastAsia="en-US"/>
        </w:rPr>
        <w:t>horas</w:t>
      </w:r>
      <w:r>
        <w:rPr>
          <w:rFonts w:ascii="Bookman Old Style" w:hAnsi="Bookman Old Style" w:cs="Arial"/>
          <w:sz w:val="24"/>
          <w:szCs w:val="24"/>
          <w:lang w:eastAsia="en-US"/>
        </w:rPr>
        <w:t xml:space="preserve">, </w:t>
      </w:r>
      <w:r>
        <w:rPr>
          <w:rFonts w:ascii="Bookman Old Style" w:hAnsi="Bookman Old Style" w:cs="Arial"/>
          <w:bCs/>
          <w:sz w:val="24"/>
          <w:szCs w:val="24"/>
          <w:lang w:eastAsia="es-ES"/>
        </w:rPr>
        <w:t xml:space="preserve">en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el Recinto del Concejo Deliberante de nuestra Ciudad.</w:t>
      </w:r>
    </w:p>
    <w:p w14:paraId="6D979CEC" w14:textId="77777777" w:rsidR="00DC55ED" w:rsidRDefault="00DC55ED" w:rsidP="00DC55ED">
      <w:pPr>
        <w:pStyle w:val="Sangradetextonormal"/>
        <w:ind w:left="0"/>
        <w:jc w:val="both"/>
        <w:rPr>
          <w:rFonts w:ascii="Bookman Old Style" w:hAnsi="Bookman Old Style" w:cs="Arial"/>
          <w:b/>
          <w:sz w:val="24"/>
          <w:szCs w:val="24"/>
          <w:lang w:eastAsia="en-US"/>
        </w:rPr>
      </w:pPr>
    </w:p>
    <w:p w14:paraId="6C6BECB6" w14:textId="073845E9" w:rsidR="00DC55ED" w:rsidRDefault="00DC55ED" w:rsidP="00DC55ED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  <w:r w:rsidRPr="00D504AE">
        <w:rPr>
          <w:rFonts w:ascii="Bookman Old Style" w:hAnsi="Bookman Old Style" w:cs="Arial"/>
          <w:b/>
          <w:sz w:val="24"/>
          <w:szCs w:val="24"/>
          <w:lang w:eastAsia="en-US"/>
        </w:rPr>
        <w:t>Artículo 3º)</w:t>
      </w:r>
      <w:r>
        <w:rPr>
          <w:rFonts w:ascii="Bookman Old Style" w:hAnsi="Bookman Old Style" w:cs="Arial"/>
          <w:sz w:val="24"/>
          <w:szCs w:val="24"/>
          <w:lang w:eastAsia="en-US"/>
        </w:rPr>
        <w:t xml:space="preserve"> </w:t>
      </w:r>
      <w:r w:rsidRPr="00501EF3">
        <w:rPr>
          <w:rFonts w:ascii="Bookman Old Style" w:hAnsi="Bookman Old Style" w:cs="Arial"/>
          <w:b/>
          <w:sz w:val="24"/>
          <w:szCs w:val="24"/>
          <w:lang w:eastAsia="en-US"/>
        </w:rPr>
        <w:t>COMUNÍQUESE</w:t>
      </w:r>
      <w:r w:rsidRPr="002F6306">
        <w:rPr>
          <w:rFonts w:ascii="Bookman Old Style" w:hAnsi="Bookman Old Style" w:cs="Arial"/>
          <w:sz w:val="24"/>
          <w:szCs w:val="24"/>
          <w:lang w:eastAsia="en-US"/>
        </w:rPr>
        <w:t xml:space="preserve"> al Poder Ejecutivo Municipal para que designe a qui</w:t>
      </w:r>
      <w:r>
        <w:rPr>
          <w:rFonts w:ascii="Bookman Old Style" w:hAnsi="Bookman Old Style" w:cs="Arial"/>
          <w:sz w:val="24"/>
          <w:szCs w:val="24"/>
          <w:lang w:eastAsia="en-US"/>
        </w:rPr>
        <w:t>énes enviará</w:t>
      </w:r>
      <w:r w:rsidRPr="002F6306">
        <w:rPr>
          <w:rFonts w:ascii="Bookman Old Style" w:hAnsi="Bookman Old Style" w:cs="Arial"/>
          <w:sz w:val="24"/>
          <w:szCs w:val="24"/>
          <w:lang w:eastAsia="en-US"/>
        </w:rPr>
        <w:t xml:space="preserve"> como representantes en la misma, y para que</w:t>
      </w:r>
      <w:r>
        <w:rPr>
          <w:rFonts w:ascii="Bookman Old Style" w:hAnsi="Bookman Old Style" w:cs="Arial"/>
          <w:sz w:val="24"/>
          <w:szCs w:val="24"/>
          <w:lang w:eastAsia="en-US"/>
        </w:rPr>
        <w:t>,</w:t>
      </w:r>
      <w:r w:rsidRPr="002F6306">
        <w:rPr>
          <w:rFonts w:ascii="Bookman Old Style" w:hAnsi="Bookman Old Style" w:cs="Arial"/>
          <w:sz w:val="24"/>
          <w:szCs w:val="24"/>
          <w:lang w:eastAsia="en-US"/>
        </w:rPr>
        <w:t xml:space="preserve"> por medio de su </w:t>
      </w:r>
      <w:r>
        <w:rPr>
          <w:rFonts w:ascii="Bookman Old Style" w:hAnsi="Bookman Old Style" w:cs="Arial"/>
          <w:sz w:val="24"/>
          <w:szCs w:val="24"/>
          <w:lang w:eastAsia="en-US"/>
        </w:rPr>
        <w:t>Dirección</w:t>
      </w:r>
      <w:r w:rsidR="00987FAD">
        <w:rPr>
          <w:rFonts w:ascii="Bookman Old Style" w:hAnsi="Bookman Old Style" w:cs="Arial"/>
          <w:sz w:val="24"/>
          <w:szCs w:val="24"/>
          <w:lang w:eastAsia="en-US"/>
        </w:rPr>
        <w:t xml:space="preserve"> de Comunicación</w:t>
      </w:r>
      <w:r>
        <w:rPr>
          <w:rFonts w:ascii="Bookman Old Style" w:hAnsi="Bookman Old Style" w:cs="Arial"/>
          <w:sz w:val="24"/>
          <w:szCs w:val="24"/>
          <w:lang w:eastAsia="en-US"/>
        </w:rPr>
        <w:t>,</w:t>
      </w:r>
      <w:r w:rsidRPr="002F6306">
        <w:rPr>
          <w:rFonts w:ascii="Bookman Old Style" w:hAnsi="Bookman Old Style" w:cs="Arial"/>
          <w:sz w:val="24"/>
          <w:szCs w:val="24"/>
          <w:lang w:eastAsia="en-US"/>
        </w:rPr>
        <w:t xml:space="preserve"> d</w:t>
      </w:r>
      <w:r>
        <w:rPr>
          <w:rFonts w:ascii="Bookman Old Style" w:hAnsi="Bookman Old Style" w:cs="Arial"/>
          <w:sz w:val="24"/>
          <w:szCs w:val="24"/>
          <w:lang w:eastAsia="en-US"/>
        </w:rPr>
        <w:t>é</w:t>
      </w:r>
      <w:r w:rsidRPr="002F6306">
        <w:rPr>
          <w:rFonts w:ascii="Bookman Old Style" w:hAnsi="Bookman Old Style" w:cs="Arial"/>
          <w:sz w:val="24"/>
          <w:szCs w:val="24"/>
          <w:lang w:eastAsia="en-US"/>
        </w:rPr>
        <w:t xml:space="preserve"> la difusión que correspondiere.</w:t>
      </w:r>
    </w:p>
    <w:p w14:paraId="03650060" w14:textId="77777777" w:rsidR="00DC55ED" w:rsidRPr="00F64886" w:rsidRDefault="00DC55ED" w:rsidP="00DC55ED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</w:p>
    <w:p w14:paraId="54CC18E6" w14:textId="043741A1" w:rsidR="00DC55ED" w:rsidRPr="009900F8" w:rsidRDefault="00DC55ED" w:rsidP="00DC55ED">
      <w:pPr>
        <w:pStyle w:val="Sangradetextonormal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</w:t>
      </w:r>
      <w:r w:rsidRPr="009900F8">
        <w:rPr>
          <w:rFonts w:ascii="Bookman Old Style" w:hAnsi="Bookman Old Style"/>
          <w:b/>
          <w:sz w:val="24"/>
          <w:szCs w:val="24"/>
        </w:rPr>
        <w:t>rt</w:t>
      </w:r>
      <w:r>
        <w:rPr>
          <w:rFonts w:ascii="Bookman Old Style" w:hAnsi="Bookman Old Style"/>
          <w:b/>
          <w:sz w:val="24"/>
          <w:szCs w:val="24"/>
        </w:rPr>
        <w:t xml:space="preserve">ículo 4º) </w:t>
      </w:r>
      <w:r w:rsidRPr="009900F8">
        <w:rPr>
          <w:rFonts w:ascii="Bookman Old Style" w:hAnsi="Bookman Old Style"/>
          <w:b/>
          <w:sz w:val="24"/>
          <w:szCs w:val="24"/>
        </w:rPr>
        <w:t>COMUNÍQUESE, PUBLÍQUESE,</w:t>
      </w:r>
      <w:r w:rsidRPr="009900F8">
        <w:rPr>
          <w:rFonts w:ascii="Bookman Old Style" w:hAnsi="Bookman Old Style"/>
          <w:sz w:val="24"/>
          <w:szCs w:val="24"/>
        </w:rPr>
        <w:t xml:space="preserve"> </w:t>
      </w:r>
      <w:r w:rsidRPr="006562E4">
        <w:rPr>
          <w:rFonts w:ascii="Bookman Old Style" w:hAnsi="Bookman Old Style"/>
          <w:b/>
          <w:sz w:val="24"/>
          <w:szCs w:val="24"/>
        </w:rPr>
        <w:t>DÉSE</w:t>
      </w:r>
      <w:r w:rsidRPr="009900F8">
        <w:rPr>
          <w:rFonts w:ascii="Bookman Old Style" w:hAnsi="Bookman Old Style"/>
          <w:sz w:val="24"/>
          <w:szCs w:val="24"/>
        </w:rPr>
        <w:t xml:space="preserve"> al </w:t>
      </w:r>
      <w:r w:rsidRPr="009900F8">
        <w:rPr>
          <w:rFonts w:ascii="Bookman Old Style" w:hAnsi="Bookman Old Style"/>
          <w:b/>
          <w:sz w:val="24"/>
          <w:szCs w:val="24"/>
        </w:rPr>
        <w:t>REGISTRO MUNICIPAL Y ARCHÍVESE. -</w:t>
      </w:r>
    </w:p>
    <w:p w14:paraId="2B129BD2" w14:textId="77777777" w:rsidR="00DC55ED" w:rsidRPr="009900F8" w:rsidRDefault="00DC55ED" w:rsidP="00F03CB5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</w:p>
    <w:p w14:paraId="03F0A242" w14:textId="77777777" w:rsidR="00DC55ED" w:rsidRPr="009900F8" w:rsidRDefault="00DC55ED" w:rsidP="00DC55ED">
      <w:pPr>
        <w:pStyle w:val="Sangradetextonormal"/>
        <w:jc w:val="both"/>
        <w:rPr>
          <w:rFonts w:ascii="Bookman Old Style" w:hAnsi="Bookman Old Style"/>
          <w:sz w:val="24"/>
          <w:szCs w:val="24"/>
        </w:rPr>
      </w:pPr>
    </w:p>
    <w:p w14:paraId="418D5EB8" w14:textId="7D60D471" w:rsidR="00DC55ED" w:rsidRPr="0042395E" w:rsidRDefault="00DC55ED" w:rsidP="00DC55ED">
      <w:pPr>
        <w:pStyle w:val="Textosinformato"/>
        <w:ind w:right="-37"/>
        <w:jc w:val="both"/>
        <w:rPr>
          <w:rFonts w:ascii="Bookman Old Style" w:hAnsi="Bookman Old Style"/>
          <w:sz w:val="24"/>
          <w:szCs w:val="24"/>
        </w:rPr>
      </w:pPr>
      <w:r w:rsidRPr="0042395E">
        <w:rPr>
          <w:rFonts w:ascii="Bookman Old Style" w:hAnsi="Bookman Old Style"/>
          <w:sz w:val="24"/>
          <w:szCs w:val="24"/>
        </w:rPr>
        <w:t xml:space="preserve">APROBADA EN GENERAL Y EN PRIMERA LECTURA </w:t>
      </w:r>
      <w:r>
        <w:rPr>
          <w:rFonts w:ascii="Bookman Old Style" w:hAnsi="Bookman Old Style"/>
          <w:sz w:val="24"/>
          <w:szCs w:val="24"/>
        </w:rPr>
        <w:t>EN LA SALA DE SESIONES</w:t>
      </w:r>
      <w:r w:rsidRPr="0042395E">
        <w:rPr>
          <w:rFonts w:ascii="Bookman Old Style" w:hAnsi="Bookman Old Style"/>
          <w:sz w:val="24"/>
          <w:szCs w:val="24"/>
        </w:rPr>
        <w:t xml:space="preserve"> DEL CONCEJO DELIBERANTE DE</w:t>
      </w:r>
      <w:r>
        <w:rPr>
          <w:rFonts w:ascii="Bookman Old Style" w:hAnsi="Bookman Old Style"/>
          <w:sz w:val="24"/>
          <w:szCs w:val="24"/>
        </w:rPr>
        <w:t xml:space="preserve"> LA CIUDAD DE LA FALDA, EN SESIÓ</w:t>
      </w:r>
      <w:r w:rsidRPr="0042395E">
        <w:rPr>
          <w:rFonts w:ascii="Bookman Old Style" w:hAnsi="Bookman Old Style"/>
          <w:sz w:val="24"/>
          <w:szCs w:val="24"/>
        </w:rPr>
        <w:t xml:space="preserve">N </w:t>
      </w:r>
      <w:r>
        <w:rPr>
          <w:rFonts w:ascii="Bookman Old Style" w:hAnsi="Bookman Old Style"/>
          <w:sz w:val="24"/>
          <w:szCs w:val="24"/>
        </w:rPr>
        <w:t>ORDINARIA</w:t>
      </w:r>
      <w:r w:rsidRPr="0042395E">
        <w:rPr>
          <w:rFonts w:ascii="Bookman Old Style" w:hAnsi="Bookman Old Style"/>
          <w:sz w:val="24"/>
          <w:szCs w:val="24"/>
        </w:rPr>
        <w:t>, A LOS</w:t>
      </w:r>
      <w:r w:rsidR="00883C44">
        <w:rPr>
          <w:rFonts w:ascii="Bookman Old Style" w:hAnsi="Bookman Old Style"/>
          <w:sz w:val="24"/>
          <w:szCs w:val="24"/>
        </w:rPr>
        <w:t xml:space="preserve"> DIECISI</w:t>
      </w:r>
      <w:r w:rsidR="009E6137">
        <w:rPr>
          <w:rFonts w:ascii="Bookman Old Style" w:hAnsi="Bookman Old Style"/>
          <w:sz w:val="24"/>
          <w:szCs w:val="24"/>
        </w:rPr>
        <w:t>E</w:t>
      </w:r>
      <w:r w:rsidR="00883C44">
        <w:rPr>
          <w:rFonts w:ascii="Bookman Old Style" w:hAnsi="Bookman Old Style"/>
          <w:sz w:val="24"/>
          <w:szCs w:val="24"/>
        </w:rPr>
        <w:t>TE</w:t>
      </w:r>
      <w:r>
        <w:rPr>
          <w:rFonts w:ascii="Bookman Old Style" w:hAnsi="Bookman Old Style"/>
          <w:sz w:val="24"/>
          <w:szCs w:val="24"/>
        </w:rPr>
        <w:t xml:space="preserve"> DÍ</w:t>
      </w:r>
      <w:r w:rsidRPr="0042395E">
        <w:rPr>
          <w:rFonts w:ascii="Bookman Old Style" w:hAnsi="Bookman Old Style"/>
          <w:sz w:val="24"/>
          <w:szCs w:val="24"/>
        </w:rPr>
        <w:t>AS DEL MES DE</w:t>
      </w:r>
      <w:r>
        <w:rPr>
          <w:rFonts w:ascii="Bookman Old Style" w:hAnsi="Bookman Old Style"/>
          <w:sz w:val="24"/>
          <w:szCs w:val="24"/>
        </w:rPr>
        <w:t xml:space="preserve"> DICIEMBRE </w:t>
      </w:r>
      <w:r w:rsidRPr="0042395E">
        <w:rPr>
          <w:rFonts w:ascii="Bookman Old Style" w:hAnsi="Bookman Old Style"/>
          <w:sz w:val="24"/>
          <w:szCs w:val="24"/>
        </w:rPr>
        <w:t xml:space="preserve">DEL AÑO DOS MIL </w:t>
      </w:r>
      <w:r w:rsidR="007C0EFA">
        <w:rPr>
          <w:rFonts w:ascii="Bookman Old Style" w:hAnsi="Bookman Old Style"/>
          <w:sz w:val="24"/>
          <w:szCs w:val="24"/>
        </w:rPr>
        <w:t>VEINTICINCO</w:t>
      </w:r>
      <w:r>
        <w:rPr>
          <w:rFonts w:ascii="Bookman Old Style" w:hAnsi="Bookman Old Style"/>
          <w:sz w:val="24"/>
          <w:szCs w:val="24"/>
        </w:rPr>
        <w:t>.</w:t>
      </w:r>
    </w:p>
    <w:p w14:paraId="6777A124" w14:textId="77777777" w:rsidR="00DC55ED" w:rsidRDefault="00DC55ED" w:rsidP="00DC55ED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</w:p>
    <w:p w14:paraId="58A8C02C" w14:textId="77777777" w:rsidR="00DC55ED" w:rsidRPr="009900F8" w:rsidRDefault="00DC55ED" w:rsidP="00F03CB5">
      <w:pPr>
        <w:pStyle w:val="Sangradetextonormal"/>
        <w:ind w:left="0"/>
        <w:jc w:val="both"/>
        <w:rPr>
          <w:rFonts w:ascii="Bookman Old Style" w:hAnsi="Bookman Old Style"/>
          <w:sz w:val="24"/>
          <w:szCs w:val="24"/>
        </w:rPr>
      </w:pPr>
    </w:p>
    <w:p w14:paraId="5CE1484D" w14:textId="33F5FF39" w:rsidR="00DC55ED" w:rsidRPr="0042395E" w:rsidRDefault="00DC55ED" w:rsidP="00DC55ED">
      <w:pPr>
        <w:pStyle w:val="Textosinformato"/>
        <w:ind w:right="-37"/>
        <w:jc w:val="both"/>
        <w:rPr>
          <w:rFonts w:ascii="Bookman Old Style" w:hAnsi="Bookman Old Style"/>
          <w:sz w:val="24"/>
          <w:szCs w:val="24"/>
        </w:rPr>
      </w:pPr>
      <w:r w:rsidRPr="0042395E">
        <w:rPr>
          <w:rFonts w:ascii="Bookman Old Style" w:hAnsi="Bookman Old Style"/>
          <w:sz w:val="24"/>
          <w:szCs w:val="24"/>
        </w:rPr>
        <w:t xml:space="preserve">APROBADA EN GENERAL Y EN </w:t>
      </w:r>
      <w:r>
        <w:rPr>
          <w:rFonts w:ascii="Bookman Old Style" w:hAnsi="Bookman Old Style"/>
          <w:sz w:val="24"/>
          <w:szCs w:val="24"/>
        </w:rPr>
        <w:t>SEGUNDA</w:t>
      </w:r>
      <w:r w:rsidRPr="0042395E">
        <w:rPr>
          <w:rFonts w:ascii="Bookman Old Style" w:hAnsi="Bookman Old Style"/>
          <w:sz w:val="24"/>
          <w:szCs w:val="24"/>
        </w:rPr>
        <w:t xml:space="preserve"> LECTURA </w:t>
      </w:r>
      <w:r>
        <w:rPr>
          <w:rFonts w:ascii="Bookman Old Style" w:hAnsi="Bookman Old Style"/>
          <w:sz w:val="24"/>
          <w:szCs w:val="24"/>
        </w:rPr>
        <w:t>EN LA SALA DE SESIONES</w:t>
      </w:r>
      <w:r w:rsidRPr="0042395E">
        <w:rPr>
          <w:rFonts w:ascii="Bookman Old Style" w:hAnsi="Bookman Old Style"/>
          <w:sz w:val="24"/>
          <w:szCs w:val="24"/>
        </w:rPr>
        <w:t xml:space="preserve"> DEL CONCEJO DELIBERANTE DE</w:t>
      </w:r>
      <w:r>
        <w:rPr>
          <w:rFonts w:ascii="Bookman Old Style" w:hAnsi="Bookman Old Style"/>
          <w:sz w:val="24"/>
          <w:szCs w:val="24"/>
        </w:rPr>
        <w:t xml:space="preserve"> LA CIUDAD DE LA FALDA, EN SESIÓ</w:t>
      </w:r>
      <w:r w:rsidRPr="0042395E">
        <w:rPr>
          <w:rFonts w:ascii="Bookman Old Style" w:hAnsi="Bookman Old Style"/>
          <w:sz w:val="24"/>
          <w:szCs w:val="24"/>
        </w:rPr>
        <w:t xml:space="preserve">N </w:t>
      </w:r>
      <w:r w:rsidR="0071254C">
        <w:rPr>
          <w:rFonts w:ascii="Bookman Old Style" w:hAnsi="Bookman Old Style"/>
          <w:sz w:val="24"/>
          <w:szCs w:val="24"/>
        </w:rPr>
        <w:t>XXXXX</w:t>
      </w:r>
      <w:r w:rsidRPr="0042395E">
        <w:rPr>
          <w:rFonts w:ascii="Bookman Old Style" w:hAnsi="Bookman Old Style"/>
          <w:sz w:val="24"/>
          <w:szCs w:val="24"/>
        </w:rPr>
        <w:t>, A LOS</w:t>
      </w:r>
      <w:r w:rsidR="009E6137">
        <w:rPr>
          <w:rFonts w:ascii="Bookman Old Style" w:hAnsi="Bookman Old Style"/>
          <w:sz w:val="24"/>
          <w:szCs w:val="24"/>
        </w:rPr>
        <w:t xml:space="preserve"> XXX</w:t>
      </w:r>
      <w:r>
        <w:rPr>
          <w:rFonts w:ascii="Bookman Old Style" w:hAnsi="Bookman Old Style"/>
          <w:sz w:val="24"/>
          <w:szCs w:val="24"/>
        </w:rPr>
        <w:t xml:space="preserve"> DÍ</w:t>
      </w:r>
      <w:r w:rsidR="0071254C">
        <w:rPr>
          <w:rFonts w:ascii="Bookman Old Style" w:hAnsi="Bookman Old Style"/>
          <w:sz w:val="24"/>
          <w:szCs w:val="24"/>
        </w:rPr>
        <w:t>AS</w:t>
      </w:r>
      <w:r w:rsidRPr="0042395E">
        <w:rPr>
          <w:rFonts w:ascii="Bookman Old Style" w:hAnsi="Bookman Old Style"/>
          <w:sz w:val="24"/>
          <w:szCs w:val="24"/>
        </w:rPr>
        <w:t xml:space="preserve"> DEL MES DE</w:t>
      </w:r>
      <w:r w:rsidR="0093582E">
        <w:rPr>
          <w:rFonts w:ascii="Bookman Old Style" w:hAnsi="Bookman Old Style"/>
          <w:sz w:val="24"/>
          <w:szCs w:val="24"/>
        </w:rPr>
        <w:t xml:space="preserve"> ENERO </w:t>
      </w:r>
      <w:r w:rsidRPr="0042395E">
        <w:rPr>
          <w:rFonts w:ascii="Bookman Old Style" w:hAnsi="Bookman Old Style"/>
          <w:sz w:val="24"/>
          <w:szCs w:val="24"/>
        </w:rPr>
        <w:t xml:space="preserve">DEL AÑO DOS MIL </w:t>
      </w:r>
      <w:r w:rsidR="0071254C">
        <w:rPr>
          <w:rFonts w:ascii="Bookman Old Style" w:hAnsi="Bookman Old Style"/>
          <w:sz w:val="24"/>
          <w:szCs w:val="24"/>
        </w:rPr>
        <w:t>VEINTISÉ</w:t>
      </w:r>
      <w:r w:rsidR="0093582E">
        <w:rPr>
          <w:rFonts w:ascii="Bookman Old Style" w:hAnsi="Bookman Old Style"/>
          <w:sz w:val="24"/>
          <w:szCs w:val="24"/>
        </w:rPr>
        <w:t>IS</w:t>
      </w:r>
      <w:r>
        <w:rPr>
          <w:rFonts w:ascii="Bookman Old Style" w:hAnsi="Bookman Old Style"/>
          <w:sz w:val="24"/>
          <w:szCs w:val="24"/>
        </w:rPr>
        <w:t>.</w:t>
      </w:r>
    </w:p>
    <w:p w14:paraId="499F9687" w14:textId="77777777" w:rsidR="00DC55ED" w:rsidRPr="00250EFB" w:rsidRDefault="00DC55ED" w:rsidP="00DC55ED">
      <w:pPr>
        <w:rPr>
          <w:rFonts w:ascii="Bookman Old Style" w:hAnsi="Bookman Old Style"/>
          <w:sz w:val="24"/>
          <w:szCs w:val="24"/>
        </w:rPr>
      </w:pPr>
    </w:p>
    <w:p w14:paraId="0A5E89BF" w14:textId="77777777" w:rsidR="00DC55ED" w:rsidRDefault="00DC55ED" w:rsidP="00DC55ED">
      <w:pPr>
        <w:rPr>
          <w:rFonts w:ascii="Bookman Old Style" w:hAnsi="Bookman Old Style"/>
          <w:sz w:val="24"/>
          <w:szCs w:val="24"/>
        </w:rPr>
      </w:pPr>
    </w:p>
    <w:p w14:paraId="7C28FE2C" w14:textId="77777777" w:rsidR="006735FF" w:rsidRDefault="006735FF" w:rsidP="00DC55ED">
      <w:pPr>
        <w:rPr>
          <w:rFonts w:ascii="Bookman Old Style" w:hAnsi="Bookman Old Style"/>
          <w:sz w:val="24"/>
          <w:szCs w:val="24"/>
        </w:rPr>
      </w:pPr>
    </w:p>
    <w:p w14:paraId="4BABDAD1" w14:textId="1AF64F15" w:rsidR="006735FF" w:rsidRDefault="006735FF" w:rsidP="00DC55E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</w:t>
      </w:r>
    </w:p>
    <w:p w14:paraId="485CC8C3" w14:textId="3F7FE3B0" w:rsidR="006735FF" w:rsidRPr="006735FF" w:rsidRDefault="006735FF" w:rsidP="006735FF">
      <w:pPr>
        <w:spacing w:after="0" w:line="240" w:lineRule="auto"/>
        <w:ind w:left="2" w:hanging="2"/>
        <w:rPr>
          <w:rFonts w:ascii="Bookman Old Style" w:eastAsia="Times New Roman" w:hAnsi="Bookman Old Style" w:cs="Times New Roman"/>
          <w:sz w:val="24"/>
          <w:szCs w:val="24"/>
          <w:lang w:eastAsia="es-ES"/>
        </w:rPr>
      </w:pPr>
      <w:r>
        <w:rPr>
          <w:rFonts w:ascii="Bookman Old Style" w:hAnsi="Bookman Old Style" w:cs="Times New Roman"/>
          <w:sz w:val="24"/>
          <w:szCs w:val="24"/>
          <w:lang w:eastAsia="en-US"/>
        </w:rPr>
        <w:t xml:space="preserve">                                                                    </w:t>
      </w:r>
      <w:r w:rsidRPr="006735FF">
        <w:rPr>
          <w:rFonts w:ascii="Bookman Old Style" w:hAnsi="Bookman Old Style" w:cs="Times New Roman"/>
          <w:sz w:val="24"/>
          <w:szCs w:val="24"/>
          <w:lang w:eastAsia="en-US"/>
        </w:rPr>
        <w:t>LUDMILA  OCHOA</w:t>
      </w:r>
    </w:p>
    <w:p w14:paraId="2A8EB343" w14:textId="1CA0B893" w:rsidR="006735FF" w:rsidRPr="006735FF" w:rsidRDefault="006735FF" w:rsidP="006735F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s-ES" w:eastAsia="es-ES"/>
        </w:rPr>
      </w:pPr>
      <w:r w:rsidRPr="006735FF">
        <w:rPr>
          <w:rFonts w:ascii="Bookman Old Style" w:hAnsi="Bookman Old Style" w:cs="Times New Roman"/>
          <w:sz w:val="24"/>
          <w:szCs w:val="24"/>
          <w:lang w:eastAsia="en-US"/>
        </w:rPr>
        <w:t xml:space="preserve">                                      </w:t>
      </w:r>
      <w:r>
        <w:rPr>
          <w:rFonts w:ascii="Bookman Old Style" w:hAnsi="Bookman Old Style" w:cs="Times New Roman"/>
          <w:sz w:val="24"/>
          <w:szCs w:val="24"/>
          <w:lang w:eastAsia="en-US"/>
        </w:rPr>
        <w:t xml:space="preserve">                            </w:t>
      </w:r>
      <w:bookmarkStart w:id="0" w:name="_GoBack"/>
      <w:bookmarkEnd w:id="0"/>
      <w:r w:rsidRPr="006735FF">
        <w:rPr>
          <w:rFonts w:ascii="Bookman Old Style" w:hAnsi="Bookman Old Style" w:cs="Times New Roman"/>
          <w:sz w:val="24"/>
          <w:szCs w:val="24"/>
          <w:lang w:eastAsia="en-US"/>
        </w:rPr>
        <w:t>PRESIDENTE PROVISORIO</w:t>
      </w:r>
    </w:p>
    <w:p w14:paraId="67D7098D" w14:textId="77777777" w:rsidR="00DC55ED" w:rsidRDefault="00DC55ED" w:rsidP="00DC55ED">
      <w:pPr>
        <w:rPr>
          <w:rFonts w:ascii="Bookman Old Style" w:hAnsi="Bookman Old Style"/>
          <w:sz w:val="24"/>
          <w:szCs w:val="24"/>
        </w:rPr>
      </w:pPr>
    </w:p>
    <w:p w14:paraId="00000003" w14:textId="21A805A6" w:rsidR="009946C4" w:rsidRPr="00DC55ED" w:rsidRDefault="00DC55ED" w:rsidP="00DC55E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sectPr w:rsidR="009946C4" w:rsidRPr="00DC55ED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57192" w14:textId="77777777" w:rsidR="001F3E04" w:rsidRDefault="001F3E04">
      <w:pPr>
        <w:spacing w:after="0" w:line="240" w:lineRule="auto"/>
      </w:pPr>
      <w:r>
        <w:separator/>
      </w:r>
    </w:p>
  </w:endnote>
  <w:endnote w:type="continuationSeparator" w:id="0">
    <w:p w14:paraId="20A4C9F4" w14:textId="77777777" w:rsidR="001F3E04" w:rsidRDefault="001F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93FDE" w14:textId="77777777" w:rsidR="001F3E04" w:rsidRDefault="001F3E04">
      <w:pPr>
        <w:spacing w:after="0" w:line="240" w:lineRule="auto"/>
      </w:pPr>
      <w:r>
        <w:separator/>
      </w:r>
    </w:p>
  </w:footnote>
  <w:footnote w:type="continuationSeparator" w:id="0">
    <w:p w14:paraId="277C1183" w14:textId="77777777" w:rsidR="001F3E04" w:rsidRDefault="001F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2AD5128C" w:rsidR="009946C4" w:rsidRDefault="001F3E04" w:rsidP="00334F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00000"/>
        <w:sz w:val="32"/>
        <w:szCs w:val="32"/>
      </w:rPr>
    </w:pPr>
    <w:r>
      <w:pict w14:anchorId="48551C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7.75pt;margin-top:-15.7pt;width:45.45pt;height:57.6pt;z-index:251658240;mso-position-horizontal-relative:margin;mso-position-vertical-relative:text">
          <v:imagedata r:id="rId1" o:title=""/>
          <w10:wrap type="topAndBottom" anchorx="margin"/>
        </v:shape>
        <o:OLEObject Type="Embed" ProgID="CorelDraw.Graphic.7" ShapeID="_x0000_s2049" DrawAspect="Content" ObjectID="_1827553416" r:id="rId2"/>
      </w:pict>
    </w:r>
    <w:r w:rsidR="00CC0377">
      <w:rPr>
        <w:rFonts w:ascii="Times New Roman" w:eastAsia="Times New Roman" w:hAnsi="Times New Roman" w:cs="Times New Roman"/>
        <w:b/>
        <w:i/>
        <w:color w:val="000000"/>
        <w:sz w:val="32"/>
        <w:szCs w:val="32"/>
      </w:rPr>
      <w:t xml:space="preserve">      </w:t>
    </w:r>
    <w:r w:rsidR="00334FD6">
      <w:rPr>
        <w:rFonts w:ascii="Times New Roman" w:eastAsia="Times New Roman" w:hAnsi="Times New Roman" w:cs="Times New Roman"/>
        <w:b/>
        <w:i/>
        <w:color w:val="000000"/>
        <w:sz w:val="32"/>
        <w:szCs w:val="32"/>
      </w:rPr>
      <w:t>Concejo Deliberante de la ciudad de La Falda</w:t>
    </w:r>
  </w:p>
  <w:p w14:paraId="270B30E1" w14:textId="40DBD9F6" w:rsidR="00DA3EE5" w:rsidRPr="00DA3EE5" w:rsidRDefault="00DA3EE5" w:rsidP="00A04870">
    <w:pPr>
      <w:tabs>
        <w:tab w:val="center" w:pos="4419"/>
        <w:tab w:val="right" w:pos="8838"/>
      </w:tabs>
      <w:spacing w:after="0" w:line="240" w:lineRule="auto"/>
      <w:rPr>
        <w:rFonts w:ascii="Bookman Old Style" w:hAnsi="Bookman Old Style" w:cs="Times New Roman"/>
        <w:i/>
        <w:sz w:val="24"/>
        <w:szCs w:val="24"/>
        <w:lang w:val="es-ES" w:eastAsia="en-US"/>
      </w:rPr>
    </w:pPr>
  </w:p>
  <w:p w14:paraId="05908CBF" w14:textId="77777777" w:rsidR="00DA3EE5" w:rsidRPr="00334FD6" w:rsidRDefault="00DA3EE5" w:rsidP="00334F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36F"/>
    <w:multiLevelType w:val="hybridMultilevel"/>
    <w:tmpl w:val="CA8A9346"/>
    <w:lvl w:ilvl="0" w:tplc="743C827A">
      <w:start w:val="1"/>
      <w:numFmt w:val="lowerLetter"/>
      <w:lvlText w:val="%1)"/>
      <w:lvlJc w:val="left"/>
      <w:pPr>
        <w:ind w:left="73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197EB4"/>
    <w:multiLevelType w:val="hybridMultilevel"/>
    <w:tmpl w:val="89FE7874"/>
    <w:lvl w:ilvl="0" w:tplc="65EC82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1ED5"/>
    <w:multiLevelType w:val="hybridMultilevel"/>
    <w:tmpl w:val="477CD168"/>
    <w:lvl w:ilvl="0" w:tplc="2DCA0C5E">
      <w:start w:val="1"/>
      <w:numFmt w:val="lowerLetter"/>
      <w:lvlText w:val="%1)"/>
      <w:lvlJc w:val="left"/>
      <w:pPr>
        <w:ind w:left="73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26952EF"/>
    <w:multiLevelType w:val="hybridMultilevel"/>
    <w:tmpl w:val="796A64D6"/>
    <w:lvl w:ilvl="0" w:tplc="F2C2A918">
      <w:start w:val="1"/>
      <w:numFmt w:val="lowerLetter"/>
      <w:lvlText w:val="%1)"/>
      <w:lvlJc w:val="left"/>
      <w:pPr>
        <w:ind w:left="73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0BB423C"/>
    <w:multiLevelType w:val="hybridMultilevel"/>
    <w:tmpl w:val="07583B78"/>
    <w:lvl w:ilvl="0" w:tplc="B40E1E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96041"/>
    <w:multiLevelType w:val="hybridMultilevel"/>
    <w:tmpl w:val="71C64F9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62495"/>
    <w:multiLevelType w:val="hybridMultilevel"/>
    <w:tmpl w:val="63BA2DC8"/>
    <w:lvl w:ilvl="0" w:tplc="A80C86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A3CA8"/>
    <w:multiLevelType w:val="hybridMultilevel"/>
    <w:tmpl w:val="5E44B14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76E4F"/>
    <w:multiLevelType w:val="hybridMultilevel"/>
    <w:tmpl w:val="F672FE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F7C1F"/>
    <w:multiLevelType w:val="hybridMultilevel"/>
    <w:tmpl w:val="D5BC2A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F397D"/>
    <w:multiLevelType w:val="multilevel"/>
    <w:tmpl w:val="557E4D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B6A43"/>
    <w:multiLevelType w:val="hybridMultilevel"/>
    <w:tmpl w:val="EACE98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2155A"/>
    <w:multiLevelType w:val="multilevel"/>
    <w:tmpl w:val="A29A9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12F55"/>
    <w:multiLevelType w:val="hybridMultilevel"/>
    <w:tmpl w:val="E1B2ED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C4"/>
    <w:rsid w:val="0001629C"/>
    <w:rsid w:val="00077FA3"/>
    <w:rsid w:val="00085C63"/>
    <w:rsid w:val="000F29C1"/>
    <w:rsid w:val="00100D74"/>
    <w:rsid w:val="001036F4"/>
    <w:rsid w:val="00180106"/>
    <w:rsid w:val="00183A60"/>
    <w:rsid w:val="00193C7E"/>
    <w:rsid w:val="001A73AA"/>
    <w:rsid w:val="001F3E04"/>
    <w:rsid w:val="00220A86"/>
    <w:rsid w:val="00262856"/>
    <w:rsid w:val="00283B39"/>
    <w:rsid w:val="002C3857"/>
    <w:rsid w:val="002E12F3"/>
    <w:rsid w:val="002F4810"/>
    <w:rsid w:val="00334FD6"/>
    <w:rsid w:val="003523D9"/>
    <w:rsid w:val="0037257B"/>
    <w:rsid w:val="0037748F"/>
    <w:rsid w:val="00386FD0"/>
    <w:rsid w:val="0039309D"/>
    <w:rsid w:val="003B7429"/>
    <w:rsid w:val="003C1BC4"/>
    <w:rsid w:val="003E40EE"/>
    <w:rsid w:val="00423074"/>
    <w:rsid w:val="004435EA"/>
    <w:rsid w:val="0045348D"/>
    <w:rsid w:val="00461C54"/>
    <w:rsid w:val="00482CDC"/>
    <w:rsid w:val="004B2CE4"/>
    <w:rsid w:val="004E2557"/>
    <w:rsid w:val="005532E9"/>
    <w:rsid w:val="005C26B6"/>
    <w:rsid w:val="0062328D"/>
    <w:rsid w:val="00627758"/>
    <w:rsid w:val="00652D99"/>
    <w:rsid w:val="0066155D"/>
    <w:rsid w:val="006735FF"/>
    <w:rsid w:val="00696FB0"/>
    <w:rsid w:val="006A2C35"/>
    <w:rsid w:val="006B441D"/>
    <w:rsid w:val="006C2155"/>
    <w:rsid w:val="006D6BAF"/>
    <w:rsid w:val="0070618A"/>
    <w:rsid w:val="0071254C"/>
    <w:rsid w:val="007344B8"/>
    <w:rsid w:val="00770831"/>
    <w:rsid w:val="00770F11"/>
    <w:rsid w:val="007C0EFA"/>
    <w:rsid w:val="007C5BE5"/>
    <w:rsid w:val="007D1DE3"/>
    <w:rsid w:val="0080556F"/>
    <w:rsid w:val="008268E8"/>
    <w:rsid w:val="00863EEF"/>
    <w:rsid w:val="00880648"/>
    <w:rsid w:val="00883C44"/>
    <w:rsid w:val="008C5BA6"/>
    <w:rsid w:val="009155CF"/>
    <w:rsid w:val="00915DF0"/>
    <w:rsid w:val="0093582E"/>
    <w:rsid w:val="00963426"/>
    <w:rsid w:val="00973F32"/>
    <w:rsid w:val="00977DC7"/>
    <w:rsid w:val="00987FAD"/>
    <w:rsid w:val="009946C4"/>
    <w:rsid w:val="009A2662"/>
    <w:rsid w:val="009C0088"/>
    <w:rsid w:val="009E6137"/>
    <w:rsid w:val="00A04870"/>
    <w:rsid w:val="00A62873"/>
    <w:rsid w:val="00A87055"/>
    <w:rsid w:val="00AC56CA"/>
    <w:rsid w:val="00AD047B"/>
    <w:rsid w:val="00AE795D"/>
    <w:rsid w:val="00AF3574"/>
    <w:rsid w:val="00B26BD7"/>
    <w:rsid w:val="00B461EF"/>
    <w:rsid w:val="00B50B42"/>
    <w:rsid w:val="00B92192"/>
    <w:rsid w:val="00BA7A05"/>
    <w:rsid w:val="00BD0466"/>
    <w:rsid w:val="00C040CE"/>
    <w:rsid w:val="00C045CE"/>
    <w:rsid w:val="00C6303F"/>
    <w:rsid w:val="00C63C05"/>
    <w:rsid w:val="00C94A3D"/>
    <w:rsid w:val="00CB09E2"/>
    <w:rsid w:val="00CB4EF0"/>
    <w:rsid w:val="00CB5D6E"/>
    <w:rsid w:val="00CB64F3"/>
    <w:rsid w:val="00CC0377"/>
    <w:rsid w:val="00CE1B39"/>
    <w:rsid w:val="00CF459C"/>
    <w:rsid w:val="00D1519C"/>
    <w:rsid w:val="00D4694F"/>
    <w:rsid w:val="00D90856"/>
    <w:rsid w:val="00DA3EE5"/>
    <w:rsid w:val="00DB0BE9"/>
    <w:rsid w:val="00DC21C8"/>
    <w:rsid w:val="00DC55ED"/>
    <w:rsid w:val="00DD049A"/>
    <w:rsid w:val="00E604B2"/>
    <w:rsid w:val="00ED4430"/>
    <w:rsid w:val="00F03CB5"/>
    <w:rsid w:val="00F70C64"/>
    <w:rsid w:val="00F92012"/>
    <w:rsid w:val="00FA329D"/>
    <w:rsid w:val="00FB0402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0B33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7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sinformato">
    <w:name w:val="Plain Text"/>
    <w:basedOn w:val="Normal"/>
    <w:link w:val="TextosinformatoCar"/>
    <w:rsid w:val="002C7D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C7DE1"/>
    <w:rPr>
      <w:rFonts w:ascii="Courier New" w:eastAsia="Times New Roman" w:hAnsi="Courier New" w:cs="Times New Roman"/>
      <w:sz w:val="20"/>
      <w:szCs w:val="20"/>
      <w:lang w:val="es-AR" w:eastAsia="es-ES"/>
    </w:rPr>
  </w:style>
  <w:style w:type="character" w:customStyle="1" w:styleId="apple-style-span">
    <w:name w:val="apple-style-span"/>
    <w:basedOn w:val="Fuentedeprrafopredeter"/>
    <w:rsid w:val="002C7DE1"/>
    <w:rPr>
      <w:rFonts w:ascii="Times New Roman" w:hAnsi="Times New Roman" w:cs="Times New Roman" w:hint="default"/>
    </w:rPr>
  </w:style>
  <w:style w:type="paragraph" w:styleId="Encabezado">
    <w:name w:val="header"/>
    <w:basedOn w:val="Normal"/>
    <w:link w:val="EncabezadoCar"/>
    <w:uiPriority w:val="99"/>
    <w:unhideWhenUsed/>
    <w:rsid w:val="002E4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CC9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4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CC9"/>
    <w:rPr>
      <w:rFonts w:eastAsiaTheme="minorEastAsia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A463E2"/>
    <w:pPr>
      <w:spacing w:after="0" w:line="240" w:lineRule="auto"/>
      <w:ind w:left="284"/>
    </w:pPr>
    <w:rPr>
      <w:rFonts w:ascii="Bookman Old Style" w:eastAsia="Times New Roman" w:hAnsi="Bookman Old Style" w:cs="Arial"/>
      <w:sz w:val="24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463E2"/>
    <w:rPr>
      <w:rFonts w:ascii="Bookman Old Style" w:eastAsia="Times New Roman" w:hAnsi="Bookman Old Style" w:cs="Arial"/>
      <w:sz w:val="24"/>
      <w:szCs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4B2CE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55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5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7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sinformato">
    <w:name w:val="Plain Text"/>
    <w:basedOn w:val="Normal"/>
    <w:link w:val="TextosinformatoCar"/>
    <w:rsid w:val="002C7D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C7DE1"/>
    <w:rPr>
      <w:rFonts w:ascii="Courier New" w:eastAsia="Times New Roman" w:hAnsi="Courier New" w:cs="Times New Roman"/>
      <w:sz w:val="20"/>
      <w:szCs w:val="20"/>
      <w:lang w:val="es-AR" w:eastAsia="es-ES"/>
    </w:rPr>
  </w:style>
  <w:style w:type="character" w:customStyle="1" w:styleId="apple-style-span">
    <w:name w:val="apple-style-span"/>
    <w:basedOn w:val="Fuentedeprrafopredeter"/>
    <w:rsid w:val="002C7DE1"/>
    <w:rPr>
      <w:rFonts w:ascii="Times New Roman" w:hAnsi="Times New Roman" w:cs="Times New Roman" w:hint="default"/>
    </w:rPr>
  </w:style>
  <w:style w:type="paragraph" w:styleId="Encabezado">
    <w:name w:val="header"/>
    <w:basedOn w:val="Normal"/>
    <w:link w:val="EncabezadoCar"/>
    <w:uiPriority w:val="99"/>
    <w:unhideWhenUsed/>
    <w:rsid w:val="002E4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CC9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4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CC9"/>
    <w:rPr>
      <w:rFonts w:eastAsiaTheme="minorEastAsia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A463E2"/>
    <w:pPr>
      <w:spacing w:after="0" w:line="240" w:lineRule="auto"/>
      <w:ind w:left="284"/>
    </w:pPr>
    <w:rPr>
      <w:rFonts w:ascii="Bookman Old Style" w:eastAsia="Times New Roman" w:hAnsi="Bookman Old Style" w:cs="Arial"/>
      <w:sz w:val="24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463E2"/>
    <w:rPr>
      <w:rFonts w:ascii="Bookman Old Style" w:eastAsia="Times New Roman" w:hAnsi="Bookman Old Style" w:cs="Arial"/>
      <w:sz w:val="24"/>
      <w:szCs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4B2CE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55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shEoSMugFHPFyJrKsVvFQAdLqQ==">AMUW2mWPDouDbchFfvXdEmp/2RqiMFWBwJ0944JYyOcICc1fF+jt0xA035/IQAp9pjRWTbz2kP873WYSn8JH6f2Tm/s6aOFreu21JqlcN8n0l1TdwlN5+vA=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Luffi</cp:lastModifiedBy>
  <cp:revision>8</cp:revision>
  <cp:lastPrinted>2023-12-13T15:53:00Z</cp:lastPrinted>
  <dcterms:created xsi:type="dcterms:W3CDTF">2025-12-16T20:12:00Z</dcterms:created>
  <dcterms:modified xsi:type="dcterms:W3CDTF">2025-12-18T11:57:00Z</dcterms:modified>
</cp:coreProperties>
</file>